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498" w:rsidRPr="00F00FE3" w:rsidRDefault="00F00FE3">
      <w:pPr>
        <w:rPr>
          <w:rFonts w:ascii="Times New Roman" w:hAnsi="Times New Roman" w:cs="Times New Roman"/>
          <w:b/>
          <w:sz w:val="24"/>
          <w:szCs w:val="24"/>
        </w:rPr>
      </w:pPr>
      <w:r w:rsidRPr="00F00FE3">
        <w:rPr>
          <w:rFonts w:ascii="Times New Roman" w:hAnsi="Times New Roman" w:cs="Times New Roman"/>
          <w:b/>
          <w:sz w:val="24"/>
          <w:szCs w:val="24"/>
        </w:rPr>
        <w:t>Урок №</w:t>
      </w:r>
      <w:r>
        <w:rPr>
          <w:rFonts w:ascii="Times New Roman" w:hAnsi="Times New Roman" w:cs="Times New Roman"/>
          <w:b/>
          <w:sz w:val="24"/>
          <w:szCs w:val="24"/>
        </w:rPr>
        <w:t>153</w:t>
      </w:r>
    </w:p>
    <w:p w:rsidR="00F00FE3" w:rsidRDefault="00F00FE3" w:rsidP="00F00FE3">
      <w:pPr>
        <w:rPr>
          <w:rFonts w:ascii="Times New Roman" w:eastAsia="Calibri" w:hAnsi="Times New Roman" w:cs="Times New Roman"/>
          <w:sz w:val="24"/>
          <w:szCs w:val="24"/>
        </w:rPr>
      </w:pPr>
      <w:r w:rsidRPr="00F00FE3">
        <w:rPr>
          <w:rFonts w:ascii="Times New Roman" w:hAnsi="Times New Roman" w:cs="Times New Roman"/>
          <w:b/>
          <w:sz w:val="24"/>
          <w:szCs w:val="24"/>
        </w:rPr>
        <w:t xml:space="preserve">Тема урока.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Спряжение глаголов. </w:t>
      </w:r>
    </w:p>
    <w:p w:rsidR="00C75E4A" w:rsidRPr="0073564D" w:rsidRDefault="00C75E4A" w:rsidP="00C75E4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3564D">
        <w:rPr>
          <w:rFonts w:ascii="Times New Roman" w:hAnsi="Times New Roman" w:cs="Times New Roman"/>
          <w:sz w:val="24"/>
          <w:szCs w:val="24"/>
        </w:rPr>
        <w:t>Ход урока.</w:t>
      </w:r>
    </w:p>
    <w:p w:rsidR="00C75E4A" w:rsidRPr="0073564D" w:rsidRDefault="00C75E4A" w:rsidP="00C75E4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C75E4A" w:rsidRPr="0073564D" w:rsidRDefault="00C75E4A" w:rsidP="00C75E4A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B22DAA" w:rsidRPr="0073564D" w:rsidRDefault="00C75E4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t>-</w:t>
      </w:r>
      <w:r w:rsidR="00B22DAA" w:rsidRPr="0073564D">
        <w:rPr>
          <w:color w:val="000000"/>
        </w:rPr>
        <w:t> игра «</w:t>
      </w:r>
      <w:r w:rsidR="00B22DAA" w:rsidRPr="0073564D">
        <w:rPr>
          <w:b/>
          <w:bCs/>
          <w:color w:val="000000"/>
        </w:rPr>
        <w:t>Золотая рыбка</w:t>
      </w:r>
      <w:r w:rsidR="00B22DAA" w:rsidRPr="0073564D">
        <w:rPr>
          <w:color w:val="000000"/>
        </w:rPr>
        <w:t>», когда вопросы написаны на рыбках: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-что такое глагол?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-как изменяются в настоящем и будущем времени глаголы?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-а в прошедшем?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-приведите примеры будущего сложного времени.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-устно составьте предложения с глаголами в будущем сложном времени, постройте схему</w:t>
      </w:r>
    </w:p>
    <w:p w:rsidR="00C75E4A" w:rsidRPr="0073564D" w:rsidRDefault="00B22DAA" w:rsidP="00B22DAA">
      <w:pPr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 xml:space="preserve">       3.  </w:t>
      </w:r>
      <w:r w:rsidR="00C75E4A" w:rsidRPr="0073564D">
        <w:rPr>
          <w:rFonts w:ascii="Times New Roman" w:hAnsi="Times New Roman" w:cs="Times New Roman"/>
          <w:sz w:val="24"/>
          <w:szCs w:val="24"/>
        </w:rPr>
        <w:t>Формирование новых понятий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 xml:space="preserve">Уж </w:t>
      </w:r>
      <w:proofErr w:type="spellStart"/>
      <w:proofErr w:type="gramStart"/>
      <w:r w:rsidRPr="0073564D">
        <w:rPr>
          <w:color w:val="000000"/>
        </w:rPr>
        <w:t>та..</w:t>
      </w:r>
      <w:proofErr w:type="gramEnd"/>
      <w:r w:rsidRPr="0073564D">
        <w:rPr>
          <w:color w:val="000000"/>
        </w:rPr>
        <w:t>т</w:t>
      </w:r>
      <w:proofErr w:type="spellEnd"/>
      <w:r w:rsidRPr="0073564D">
        <w:rPr>
          <w:color w:val="000000"/>
        </w:rPr>
        <w:t xml:space="preserve"> снег, </w:t>
      </w:r>
      <w:proofErr w:type="spellStart"/>
      <w:r w:rsidRPr="0073564D">
        <w:rPr>
          <w:color w:val="000000"/>
        </w:rPr>
        <w:t>б..гут</w:t>
      </w:r>
      <w:proofErr w:type="spellEnd"/>
      <w:r w:rsidRPr="0073564D">
        <w:rPr>
          <w:color w:val="000000"/>
        </w:rPr>
        <w:t xml:space="preserve"> ручьи,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 xml:space="preserve">В окно </w:t>
      </w:r>
      <w:proofErr w:type="spellStart"/>
      <w:proofErr w:type="gramStart"/>
      <w:r w:rsidRPr="0073564D">
        <w:rPr>
          <w:color w:val="000000"/>
        </w:rPr>
        <w:t>пове</w:t>
      </w:r>
      <w:proofErr w:type="spellEnd"/>
      <w:r w:rsidRPr="0073564D">
        <w:rPr>
          <w:color w:val="000000"/>
        </w:rPr>
        <w:t>..</w:t>
      </w:r>
      <w:proofErr w:type="spellStart"/>
      <w:proofErr w:type="gramEnd"/>
      <w:r w:rsidRPr="0073564D">
        <w:rPr>
          <w:color w:val="000000"/>
        </w:rPr>
        <w:t>ло</w:t>
      </w:r>
      <w:proofErr w:type="spellEnd"/>
      <w:r w:rsidRPr="0073564D">
        <w:rPr>
          <w:color w:val="000000"/>
        </w:rPr>
        <w:t xml:space="preserve"> весною…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proofErr w:type="gramStart"/>
      <w:r w:rsidRPr="0073564D">
        <w:rPr>
          <w:color w:val="000000"/>
        </w:rPr>
        <w:t>Засвищ</w:t>
      </w:r>
      <w:proofErr w:type="spellEnd"/>
      <w:r w:rsidRPr="0073564D">
        <w:rPr>
          <w:color w:val="000000"/>
        </w:rPr>
        <w:t>..</w:t>
      </w:r>
      <w:proofErr w:type="gramEnd"/>
      <w:r w:rsidRPr="0073564D">
        <w:rPr>
          <w:color w:val="000000"/>
        </w:rPr>
        <w:t>т скоро соловьи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 xml:space="preserve">И лес </w:t>
      </w:r>
      <w:proofErr w:type="spellStart"/>
      <w:proofErr w:type="gramStart"/>
      <w:r w:rsidRPr="0073564D">
        <w:rPr>
          <w:color w:val="000000"/>
        </w:rPr>
        <w:t>оден</w:t>
      </w:r>
      <w:proofErr w:type="spellEnd"/>
      <w:r w:rsidRPr="0073564D">
        <w:rPr>
          <w:color w:val="000000"/>
        </w:rPr>
        <w:t>..</w:t>
      </w:r>
      <w:proofErr w:type="spellStart"/>
      <w:proofErr w:type="gramEnd"/>
      <w:r w:rsidRPr="0073564D">
        <w:rPr>
          <w:color w:val="000000"/>
        </w:rPr>
        <w:t>тся</w:t>
      </w:r>
      <w:proofErr w:type="spellEnd"/>
      <w:r w:rsidRPr="0073564D">
        <w:rPr>
          <w:color w:val="000000"/>
        </w:rPr>
        <w:t xml:space="preserve"> </w:t>
      </w:r>
      <w:proofErr w:type="spellStart"/>
      <w:r w:rsidRPr="0073564D">
        <w:rPr>
          <w:color w:val="000000"/>
        </w:rPr>
        <w:t>листвою</w:t>
      </w:r>
      <w:proofErr w:type="spellEnd"/>
      <w:r w:rsidRPr="0073564D">
        <w:rPr>
          <w:color w:val="000000"/>
        </w:rPr>
        <w:t>.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b/>
          <w:bCs/>
          <w:i/>
          <w:iCs/>
          <w:color w:val="000000"/>
        </w:rPr>
        <w:t>Вставьте пропущенные буквы и определите спряжение глаголов.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В чем затруднение? В какой части слова находится орфограмма?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Что для этого нужно знать? (Что такое спряжение глагола и правила написания безударных окончаний глаголов). Оставим пока данное задание.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color w:val="000000"/>
        </w:rPr>
        <w:t>Как будет звучать тема урока?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rPr>
          <w:b/>
          <w:bCs/>
          <w:color w:val="000000"/>
        </w:rPr>
        <w:t>Запишите тему</w:t>
      </w:r>
      <w:r w:rsidRPr="0073564D">
        <w:rPr>
          <w:color w:val="000000"/>
        </w:rPr>
        <w:t> «Спряжение глагола. Правописание безударных личных окончаний глагола»</w:t>
      </w:r>
    </w:p>
    <w:p w:rsidR="00B22DAA" w:rsidRPr="0073564D" w:rsidRDefault="00B22DAA" w:rsidP="00B22DAA">
      <w:pPr>
        <w:rPr>
          <w:rFonts w:ascii="Times New Roman" w:hAnsi="Times New Roman" w:cs="Times New Roman"/>
          <w:sz w:val="24"/>
          <w:szCs w:val="24"/>
        </w:rPr>
      </w:pPr>
    </w:p>
    <w:p w:rsidR="00C75E4A" w:rsidRPr="0073564D" w:rsidRDefault="00C75E4A" w:rsidP="00B22DAA">
      <w:pPr>
        <w:pStyle w:val="a4"/>
        <w:numPr>
          <w:ilvl w:val="0"/>
          <w:numId w:val="3"/>
        </w:numPr>
        <w:spacing w:line="252" w:lineRule="auto"/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 xml:space="preserve">Просмотр </w:t>
      </w:r>
      <w:proofErr w:type="spellStart"/>
      <w:r w:rsidRPr="0073564D">
        <w:rPr>
          <w:rFonts w:ascii="Times New Roman" w:hAnsi="Times New Roman" w:cs="Times New Roman"/>
          <w:sz w:val="24"/>
          <w:szCs w:val="24"/>
        </w:rPr>
        <w:t>видеоурока</w:t>
      </w:r>
      <w:proofErr w:type="spellEnd"/>
      <w:r w:rsidRPr="0073564D">
        <w:rPr>
          <w:rFonts w:ascii="Times New Roman" w:hAnsi="Times New Roman" w:cs="Times New Roman"/>
          <w:sz w:val="24"/>
          <w:szCs w:val="24"/>
        </w:rPr>
        <w:t xml:space="preserve">- </w:t>
      </w:r>
      <w:hyperlink r:id="rId5" w:history="1">
        <w:r w:rsidR="0073564D" w:rsidRPr="0073564D">
          <w:rPr>
            <w:rStyle w:val="a3"/>
            <w:rFonts w:ascii="Times New Roman" w:hAnsi="Times New Roman" w:cs="Times New Roman"/>
            <w:sz w:val="24"/>
            <w:szCs w:val="24"/>
          </w:rPr>
          <w:t>https://yadi.sk/i/Js2V2jN1DZ8PgQ</w:t>
        </w:r>
      </w:hyperlink>
    </w:p>
    <w:p w:rsidR="00B22DAA" w:rsidRPr="0073564D" w:rsidRDefault="00C75E4A" w:rsidP="00B9547A">
      <w:pPr>
        <w:pStyle w:val="a4"/>
        <w:numPr>
          <w:ilvl w:val="0"/>
          <w:numId w:val="3"/>
        </w:numPr>
        <w:shd w:val="clear" w:color="auto" w:fill="FFFFFF"/>
        <w:spacing w:after="0" w:line="252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Чтение теоретическ</w:t>
      </w:r>
      <w:r w:rsidR="00B22DAA" w:rsidRPr="0073564D">
        <w:rPr>
          <w:rFonts w:ascii="Times New Roman" w:hAnsi="Times New Roman" w:cs="Times New Roman"/>
          <w:sz w:val="24"/>
          <w:szCs w:val="24"/>
        </w:rPr>
        <w:t>ого материала по учебнику- П.118, стр.121, П.119, стр.122</w:t>
      </w:r>
    </w:p>
    <w:p w:rsidR="00B22DAA" w:rsidRPr="0073564D" w:rsidRDefault="00B22DAA" w:rsidP="00B9547A">
      <w:pPr>
        <w:pStyle w:val="a4"/>
        <w:numPr>
          <w:ilvl w:val="0"/>
          <w:numId w:val="3"/>
        </w:numPr>
        <w:shd w:val="clear" w:color="auto" w:fill="FFFFFF"/>
        <w:spacing w:after="0" w:line="252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3564D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Составление алгоритма определения спряжения глагола</w:t>
      </w:r>
      <w:r w:rsidRPr="0073564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73564D">
        <w:rPr>
          <w:color w:val="000000"/>
        </w:rPr>
        <w:t xml:space="preserve">- поставь гл. в </w:t>
      </w:r>
      <w:proofErr w:type="spellStart"/>
      <w:r w:rsidRPr="0073564D">
        <w:rPr>
          <w:color w:val="000000"/>
        </w:rPr>
        <w:t>н.ф</w:t>
      </w:r>
      <w:proofErr w:type="spellEnd"/>
      <w:r w:rsidRPr="0073564D">
        <w:rPr>
          <w:color w:val="000000"/>
        </w:rPr>
        <w:t>.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73564D">
        <w:rPr>
          <w:color w:val="000000"/>
        </w:rPr>
        <w:t>- определи, на что оканчивается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73564D">
        <w:rPr>
          <w:color w:val="000000"/>
        </w:rPr>
        <w:t>-определи спряжение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73564D">
        <w:rPr>
          <w:color w:val="000000"/>
        </w:rPr>
        <w:t>4. Если мы знаем спряжение, что еще мы можем сделать?</w:t>
      </w:r>
    </w:p>
    <w:p w:rsidR="00B22DAA" w:rsidRPr="0073564D" w:rsidRDefault="00B22DAA" w:rsidP="00B22DAA">
      <w:pPr>
        <w:pStyle w:val="a5"/>
        <w:shd w:val="clear" w:color="auto" w:fill="FFFFFF"/>
        <w:spacing w:before="0" w:beforeAutospacing="0" w:after="0" w:afterAutospacing="0"/>
        <w:ind w:left="360"/>
        <w:rPr>
          <w:color w:val="000000"/>
        </w:rPr>
      </w:pPr>
      <w:r w:rsidRPr="0073564D">
        <w:rPr>
          <w:color w:val="000000"/>
        </w:rPr>
        <w:t>-определить пропущенное/ верное окончание</w:t>
      </w:r>
    </w:p>
    <w:p w:rsidR="00C75E4A" w:rsidRPr="0073564D" w:rsidRDefault="00C75E4A" w:rsidP="00B22DAA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73564D">
        <w:t>Закрепление.</w:t>
      </w:r>
    </w:p>
    <w:p w:rsidR="00C75E4A" w:rsidRPr="0073564D" w:rsidRDefault="00B22DAA" w:rsidP="00C75E4A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Выполнение упр.669</w:t>
      </w:r>
      <w:r w:rsidR="0073564D" w:rsidRPr="0073564D">
        <w:rPr>
          <w:rFonts w:ascii="Times New Roman" w:hAnsi="Times New Roman" w:cs="Times New Roman"/>
          <w:sz w:val="24"/>
          <w:szCs w:val="24"/>
        </w:rPr>
        <w:t>,670</w:t>
      </w:r>
      <w:r w:rsidR="00C75E4A" w:rsidRPr="0073564D">
        <w:rPr>
          <w:rFonts w:ascii="Times New Roman" w:hAnsi="Times New Roman" w:cs="Times New Roman"/>
          <w:sz w:val="24"/>
          <w:szCs w:val="24"/>
        </w:rPr>
        <w:t xml:space="preserve"> (уст). </w:t>
      </w:r>
    </w:p>
    <w:p w:rsidR="00C75E4A" w:rsidRPr="0073564D" w:rsidRDefault="0073564D" w:rsidP="00C75E4A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Упр. 671, 672</w:t>
      </w:r>
      <w:r w:rsidR="00C75E4A" w:rsidRPr="0073564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C75E4A" w:rsidRPr="0073564D">
        <w:rPr>
          <w:rFonts w:ascii="Times New Roman" w:hAnsi="Times New Roman" w:cs="Times New Roman"/>
          <w:sz w:val="24"/>
          <w:szCs w:val="24"/>
        </w:rPr>
        <w:t>письм</w:t>
      </w:r>
      <w:proofErr w:type="spellEnd"/>
      <w:r w:rsidR="00C75E4A" w:rsidRPr="0073564D">
        <w:rPr>
          <w:rFonts w:ascii="Times New Roman" w:hAnsi="Times New Roman" w:cs="Times New Roman"/>
          <w:sz w:val="24"/>
          <w:szCs w:val="24"/>
        </w:rPr>
        <w:t>)</w:t>
      </w:r>
    </w:p>
    <w:p w:rsidR="00C75E4A" w:rsidRPr="0073564D" w:rsidRDefault="00C75E4A" w:rsidP="00B22DAA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Итог урока.</w:t>
      </w:r>
    </w:p>
    <w:p w:rsidR="00C75E4A" w:rsidRPr="0073564D" w:rsidRDefault="00C75E4A" w:rsidP="00C75E4A">
      <w:pPr>
        <w:pStyle w:val="a4"/>
        <w:rPr>
          <w:rFonts w:ascii="Times New Roman" w:hAnsi="Times New Roman" w:cs="Times New Roman"/>
          <w:sz w:val="24"/>
          <w:szCs w:val="24"/>
        </w:rPr>
      </w:pPr>
      <w:r w:rsidRPr="0073564D">
        <w:rPr>
          <w:rFonts w:ascii="Times New Roman" w:hAnsi="Times New Roman" w:cs="Times New Roman"/>
          <w:sz w:val="24"/>
          <w:szCs w:val="24"/>
        </w:rPr>
        <w:t>Дом</w:t>
      </w:r>
      <w:r w:rsidR="0073564D" w:rsidRPr="0073564D">
        <w:rPr>
          <w:rFonts w:ascii="Times New Roman" w:hAnsi="Times New Roman" w:cs="Times New Roman"/>
          <w:sz w:val="24"/>
          <w:szCs w:val="24"/>
        </w:rPr>
        <w:t>ашнее задание выполнить упр.677</w:t>
      </w:r>
    </w:p>
    <w:p w:rsidR="00C75E4A" w:rsidRPr="0073564D" w:rsidRDefault="00C75E4A" w:rsidP="00C75E4A">
      <w:pPr>
        <w:rPr>
          <w:rFonts w:ascii="Times New Roman" w:hAnsi="Times New Roman" w:cs="Times New Roman"/>
          <w:sz w:val="24"/>
          <w:szCs w:val="24"/>
        </w:rPr>
      </w:pPr>
    </w:p>
    <w:p w:rsidR="00C75E4A" w:rsidRPr="0073564D" w:rsidRDefault="00C75E4A" w:rsidP="00C75E4A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C75E4A" w:rsidRPr="0073564D" w:rsidRDefault="00C75E4A" w:rsidP="00F00FE3">
      <w:pPr>
        <w:rPr>
          <w:rFonts w:ascii="Times New Roman" w:hAnsi="Times New Roman" w:cs="Times New Roman"/>
          <w:b/>
          <w:sz w:val="24"/>
          <w:szCs w:val="24"/>
        </w:rPr>
      </w:pPr>
    </w:p>
    <w:sectPr w:rsidR="00C75E4A" w:rsidRPr="00735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294F2D"/>
    <w:multiLevelType w:val="hybridMultilevel"/>
    <w:tmpl w:val="528C46CE"/>
    <w:lvl w:ilvl="0" w:tplc="AB58EDB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42A"/>
    <w:rsid w:val="00166498"/>
    <w:rsid w:val="005B342A"/>
    <w:rsid w:val="0073564D"/>
    <w:rsid w:val="00B22DAA"/>
    <w:rsid w:val="00C75E4A"/>
    <w:rsid w:val="00F00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B0570"/>
  <w15:chartTrackingRefBased/>
  <w15:docId w15:val="{5E7918B1-BB30-4818-BAB8-B31CBC530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5E4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75E4A"/>
    <w:pPr>
      <w:spacing w:line="254" w:lineRule="auto"/>
      <w:ind w:left="720"/>
      <w:contextualSpacing/>
    </w:pPr>
  </w:style>
  <w:style w:type="paragraph" w:styleId="a5">
    <w:name w:val="Normal (Web)"/>
    <w:basedOn w:val="a"/>
    <w:uiPriority w:val="99"/>
    <w:unhideWhenUsed/>
    <w:rsid w:val="00B22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Js2V2jN1DZ8Pg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2020-05-05T00:05:00Z</dcterms:created>
  <dcterms:modified xsi:type="dcterms:W3CDTF">2020-05-05T00:51:00Z</dcterms:modified>
</cp:coreProperties>
</file>